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5D" w:rsidRPr="00794717" w:rsidRDefault="00F93C5D" w:rsidP="00F93C5D">
      <w:pPr>
        <w:ind w:left="-180" w:right="-180"/>
        <w:rPr>
          <w:rFonts w:asciiTheme="majorHAnsi" w:hAnsiTheme="majorHAnsi" w:cs="Times New Roman"/>
          <w:sz w:val="40"/>
          <w:szCs w:val="40"/>
          <w:u w:val="single"/>
        </w:rPr>
      </w:pPr>
      <w:r w:rsidRPr="00794717">
        <w:rPr>
          <w:noProof/>
        </w:rPr>
        <w:drawing>
          <wp:inline distT="0" distB="0" distL="0" distR="0" wp14:anchorId="3FD1E53D" wp14:editId="725439F0">
            <wp:extent cx="2916381" cy="949036"/>
            <wp:effectExtent l="0" t="0" r="0" b="3810"/>
            <wp:docPr id="1" name="Picture 1" descr="C:\Users\KScott\AppData\Local\Microsoft\Windows\Temporary Internet Files\Content.Outlook\2DKR01FO\MAG GRE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cott\AppData\Local\Microsoft\Windows\Temporary Internet Files\Content.Outlook\2DKR01FO\MAG GRE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9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5D" w:rsidRPr="00CE5C40" w:rsidRDefault="00F93C5D" w:rsidP="00F93C5D">
      <w:pPr>
        <w:pBdr>
          <w:top w:val="triple" w:sz="4" w:space="1" w:color="auto"/>
        </w:pBdr>
        <w:spacing w:after="0"/>
        <w:jc w:val="center"/>
        <w:rPr>
          <w:rFonts w:asciiTheme="majorHAnsi" w:hAnsiTheme="majorHAnsi" w:cs="Times New Roman"/>
          <w:b/>
          <w:sz w:val="14"/>
          <w:szCs w:val="14"/>
          <w:u w:val="single"/>
        </w:rPr>
      </w:pPr>
    </w:p>
    <w:p w:rsidR="000F568A" w:rsidRPr="00B63E7C" w:rsidRDefault="00D5303F" w:rsidP="00D530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3E7C">
        <w:rPr>
          <w:rFonts w:ascii="Arial" w:hAnsi="Arial" w:cs="Arial"/>
          <w:b/>
          <w:sz w:val="28"/>
          <w:szCs w:val="28"/>
          <w:u w:val="single"/>
        </w:rPr>
        <w:t xml:space="preserve">MAG </w:t>
      </w:r>
      <w:r w:rsidRPr="00B97DA0">
        <w:rPr>
          <w:rFonts w:ascii="Arial" w:hAnsi="Arial" w:cs="Arial"/>
          <w:b/>
          <w:sz w:val="28"/>
          <w:szCs w:val="28"/>
          <w:u w:val="single"/>
        </w:rPr>
        <w:t>REOPENING PROCEDURES</w:t>
      </w:r>
      <w:r w:rsidR="000F568A">
        <w:rPr>
          <w:rFonts w:ascii="Arial" w:hAnsi="Arial" w:cs="Arial"/>
          <w:b/>
          <w:sz w:val="28"/>
          <w:szCs w:val="28"/>
          <w:u w:val="single"/>
        </w:rPr>
        <w:t xml:space="preserve"> - Revised</w:t>
      </w:r>
    </w:p>
    <w:p w:rsidR="00081029" w:rsidRPr="00D07917" w:rsidRDefault="00081029" w:rsidP="00D5303F">
      <w:pPr>
        <w:jc w:val="center"/>
        <w:rPr>
          <w:rFonts w:ascii="Arial" w:hAnsi="Arial" w:cs="Arial"/>
          <w:sz w:val="24"/>
          <w:szCs w:val="24"/>
        </w:rPr>
      </w:pPr>
    </w:p>
    <w:p w:rsidR="00F658D3" w:rsidRPr="00D07917" w:rsidRDefault="00F658D3">
      <w:pPr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>Dear MAG Family &amp; Friends,</w:t>
      </w:r>
    </w:p>
    <w:p w:rsidR="00005A86" w:rsidRPr="00D07917" w:rsidRDefault="00B9045A" w:rsidP="00005A8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 xml:space="preserve">We are </w:t>
      </w:r>
      <w:r w:rsidR="00912624" w:rsidRPr="00D07917">
        <w:rPr>
          <w:rFonts w:ascii="Arial" w:hAnsi="Arial" w:cs="Arial"/>
          <w:sz w:val="24"/>
          <w:szCs w:val="24"/>
        </w:rPr>
        <w:t xml:space="preserve">making every </w:t>
      </w:r>
      <w:r w:rsidR="00B63E7C" w:rsidRPr="00B97DA0">
        <w:rPr>
          <w:rFonts w:ascii="Arial" w:hAnsi="Arial" w:cs="Arial"/>
          <w:sz w:val="24"/>
          <w:szCs w:val="24"/>
        </w:rPr>
        <w:t>preparation</w:t>
      </w:r>
      <w:r w:rsidR="00912624" w:rsidRPr="00D07917">
        <w:rPr>
          <w:rFonts w:ascii="Arial" w:hAnsi="Arial" w:cs="Arial"/>
          <w:sz w:val="24"/>
          <w:szCs w:val="24"/>
        </w:rPr>
        <w:t xml:space="preserve"> for your ‘safe’ return to reopening </w:t>
      </w:r>
      <w:r w:rsidR="002E2394" w:rsidRPr="00B97DA0">
        <w:rPr>
          <w:rFonts w:ascii="Arial" w:hAnsi="Arial" w:cs="Arial"/>
          <w:sz w:val="24"/>
          <w:szCs w:val="24"/>
        </w:rPr>
        <w:t>the</w:t>
      </w:r>
      <w:r w:rsidR="002E2394" w:rsidRPr="00D07917">
        <w:rPr>
          <w:rFonts w:ascii="Arial" w:hAnsi="Arial" w:cs="Arial"/>
          <w:sz w:val="24"/>
          <w:szCs w:val="24"/>
        </w:rPr>
        <w:t xml:space="preserve"> </w:t>
      </w:r>
      <w:r w:rsidR="00912624" w:rsidRPr="00D07917">
        <w:rPr>
          <w:rFonts w:ascii="Arial" w:hAnsi="Arial" w:cs="Arial"/>
          <w:sz w:val="24"/>
          <w:szCs w:val="24"/>
        </w:rPr>
        <w:t xml:space="preserve">church on </w:t>
      </w:r>
      <w:r w:rsidR="002E2394" w:rsidRPr="00B97DA0">
        <w:rPr>
          <w:rFonts w:ascii="Arial" w:hAnsi="Arial" w:cs="Arial"/>
          <w:sz w:val="24"/>
          <w:szCs w:val="24"/>
        </w:rPr>
        <w:t>Sunday</w:t>
      </w:r>
      <w:r w:rsidR="002E2394" w:rsidRPr="00D07917">
        <w:rPr>
          <w:rFonts w:ascii="Arial" w:hAnsi="Arial" w:cs="Arial"/>
          <w:sz w:val="24"/>
          <w:szCs w:val="24"/>
        </w:rPr>
        <w:t xml:space="preserve">, </w:t>
      </w:r>
      <w:r w:rsidR="00912624" w:rsidRPr="00D07917">
        <w:rPr>
          <w:rFonts w:ascii="Arial" w:hAnsi="Arial" w:cs="Arial"/>
          <w:sz w:val="24"/>
          <w:szCs w:val="24"/>
        </w:rPr>
        <w:t>July 1</w:t>
      </w:r>
      <w:r w:rsidR="00005A86">
        <w:rPr>
          <w:rFonts w:ascii="Arial" w:hAnsi="Arial" w:cs="Arial"/>
          <w:sz w:val="24"/>
          <w:szCs w:val="24"/>
        </w:rPr>
        <w:t>2</w:t>
      </w:r>
      <w:r w:rsidR="00005A86" w:rsidRPr="00005A86">
        <w:rPr>
          <w:rFonts w:ascii="Arial" w:hAnsi="Arial" w:cs="Arial"/>
          <w:sz w:val="24"/>
          <w:szCs w:val="24"/>
          <w:vertAlign w:val="superscript"/>
        </w:rPr>
        <w:t>th</w:t>
      </w:r>
      <w:r w:rsidR="00005A86">
        <w:rPr>
          <w:rFonts w:ascii="Arial" w:hAnsi="Arial" w:cs="Arial"/>
          <w:sz w:val="24"/>
          <w:szCs w:val="24"/>
        </w:rPr>
        <w:t>.</w:t>
      </w:r>
      <w:r w:rsidR="00912624" w:rsidRPr="00D07917">
        <w:rPr>
          <w:rFonts w:ascii="Arial" w:hAnsi="Arial" w:cs="Arial"/>
          <w:sz w:val="24"/>
          <w:szCs w:val="24"/>
        </w:rPr>
        <w:t xml:space="preserve"> </w:t>
      </w:r>
      <w:r w:rsidR="00005A86">
        <w:rPr>
          <w:rFonts w:ascii="Arial" w:hAnsi="Arial" w:cs="Arial"/>
          <w:sz w:val="24"/>
          <w:szCs w:val="24"/>
        </w:rPr>
        <w:t xml:space="preserve">We encourage </w:t>
      </w:r>
      <w:r w:rsidR="002A2500">
        <w:rPr>
          <w:rFonts w:ascii="Arial" w:hAnsi="Arial" w:cs="Arial"/>
          <w:sz w:val="24"/>
          <w:szCs w:val="24"/>
        </w:rPr>
        <w:t xml:space="preserve">everyone to attend </w:t>
      </w:r>
      <w:r w:rsidR="00005A86">
        <w:rPr>
          <w:rFonts w:ascii="Arial" w:hAnsi="Arial" w:cs="Arial"/>
          <w:sz w:val="24"/>
          <w:szCs w:val="24"/>
        </w:rPr>
        <w:t>o</w:t>
      </w:r>
      <w:r w:rsidR="00005A86" w:rsidRPr="00D07917">
        <w:rPr>
          <w:rFonts w:ascii="Arial" w:hAnsi="Arial" w:cs="Arial"/>
          <w:sz w:val="24"/>
          <w:szCs w:val="24"/>
        </w:rPr>
        <w:t xml:space="preserve">ur </w:t>
      </w:r>
      <w:r w:rsidR="00005A86" w:rsidRPr="00B97DA0">
        <w:rPr>
          <w:rFonts w:ascii="Arial" w:hAnsi="Arial" w:cs="Arial"/>
          <w:sz w:val="24"/>
          <w:szCs w:val="24"/>
        </w:rPr>
        <w:t>in-person</w:t>
      </w:r>
      <w:r w:rsidR="00005A86" w:rsidRPr="00D07917">
        <w:rPr>
          <w:rFonts w:ascii="Arial" w:hAnsi="Arial" w:cs="Arial"/>
          <w:sz w:val="24"/>
          <w:szCs w:val="24"/>
        </w:rPr>
        <w:t xml:space="preserve"> church services who</w:t>
      </w:r>
      <w:r w:rsidR="00005A86">
        <w:rPr>
          <w:rFonts w:ascii="Arial" w:hAnsi="Arial" w:cs="Arial"/>
          <w:sz w:val="24"/>
          <w:szCs w:val="24"/>
        </w:rPr>
        <w:t xml:space="preserve"> are</w:t>
      </w:r>
      <w:r w:rsidR="00005A86" w:rsidRPr="00D07917">
        <w:rPr>
          <w:rFonts w:ascii="Arial" w:hAnsi="Arial" w:cs="Arial"/>
          <w:sz w:val="24"/>
          <w:szCs w:val="24"/>
        </w:rPr>
        <w:t xml:space="preserve"> healthy (symptom free) and who </w:t>
      </w:r>
      <w:r w:rsidR="00005A86">
        <w:rPr>
          <w:rFonts w:ascii="Arial" w:hAnsi="Arial" w:cs="Arial"/>
          <w:sz w:val="24"/>
          <w:szCs w:val="24"/>
        </w:rPr>
        <w:t xml:space="preserve">feel they are not at risk. </w:t>
      </w:r>
      <w:r w:rsidR="00005A86" w:rsidRPr="00D07917">
        <w:rPr>
          <w:rFonts w:ascii="Arial" w:hAnsi="Arial" w:cs="Arial"/>
          <w:sz w:val="24"/>
          <w:szCs w:val="24"/>
        </w:rPr>
        <w:t xml:space="preserve">At this </w:t>
      </w:r>
      <w:r w:rsidR="00564F1E" w:rsidRPr="00D07917">
        <w:rPr>
          <w:rFonts w:ascii="Arial" w:hAnsi="Arial" w:cs="Arial"/>
          <w:sz w:val="24"/>
          <w:szCs w:val="24"/>
        </w:rPr>
        <w:t>time,</w:t>
      </w:r>
      <w:r w:rsidR="00005A86" w:rsidRPr="00D07917">
        <w:rPr>
          <w:rFonts w:ascii="Arial" w:hAnsi="Arial" w:cs="Arial"/>
          <w:sz w:val="24"/>
          <w:szCs w:val="24"/>
        </w:rPr>
        <w:t xml:space="preserve"> we are unable to offer our regular services for infants and children’s ministries.  </w:t>
      </w:r>
      <w:r w:rsidR="00FB6F50">
        <w:rPr>
          <w:rFonts w:ascii="Arial" w:hAnsi="Arial" w:cs="Arial"/>
          <w:sz w:val="24"/>
          <w:szCs w:val="24"/>
        </w:rPr>
        <w:t xml:space="preserve">Upon </w:t>
      </w:r>
      <w:r w:rsidR="00005A86" w:rsidRPr="00D07917">
        <w:rPr>
          <w:rFonts w:ascii="Arial" w:hAnsi="Arial" w:cs="Arial"/>
          <w:sz w:val="24"/>
          <w:szCs w:val="24"/>
        </w:rPr>
        <w:t>request the nursery room</w:t>
      </w:r>
      <w:r w:rsidR="00FB6F50">
        <w:rPr>
          <w:rFonts w:ascii="Arial" w:hAnsi="Arial" w:cs="Arial"/>
          <w:sz w:val="24"/>
          <w:szCs w:val="24"/>
        </w:rPr>
        <w:t xml:space="preserve"> can be made available</w:t>
      </w:r>
      <w:r w:rsidR="00005A86" w:rsidRPr="00D07917">
        <w:rPr>
          <w:rFonts w:ascii="Arial" w:hAnsi="Arial" w:cs="Arial"/>
          <w:sz w:val="24"/>
          <w:szCs w:val="24"/>
        </w:rPr>
        <w:t xml:space="preserve"> if </w:t>
      </w:r>
      <w:r w:rsidR="00005A86" w:rsidRPr="00B97DA0">
        <w:rPr>
          <w:rFonts w:ascii="Arial" w:hAnsi="Arial" w:cs="Arial"/>
          <w:sz w:val="24"/>
          <w:szCs w:val="24"/>
        </w:rPr>
        <w:t>a</w:t>
      </w:r>
      <w:r w:rsidR="00005A86" w:rsidRPr="00D07917">
        <w:rPr>
          <w:rFonts w:ascii="Arial" w:hAnsi="Arial" w:cs="Arial"/>
          <w:sz w:val="24"/>
          <w:szCs w:val="24"/>
        </w:rPr>
        <w:t xml:space="preserve"> parent remains as supervisor of their own child and is fully responsible for their well-being!</w:t>
      </w:r>
    </w:p>
    <w:p w:rsidR="00F658D3" w:rsidRPr="00D07917" w:rsidRDefault="00912624" w:rsidP="006327B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 xml:space="preserve">A few things we need to communicate to everyone to ensure the safety of all.  First, the </w:t>
      </w:r>
      <w:r w:rsidRPr="00B97DA0">
        <w:rPr>
          <w:rFonts w:ascii="Arial" w:hAnsi="Arial" w:cs="Arial"/>
          <w:sz w:val="24"/>
          <w:szCs w:val="24"/>
        </w:rPr>
        <w:t>Center</w:t>
      </w:r>
      <w:r w:rsidR="002E2394" w:rsidRPr="00B97DA0">
        <w:rPr>
          <w:rFonts w:ascii="Arial" w:hAnsi="Arial" w:cs="Arial"/>
          <w:sz w:val="24"/>
          <w:szCs w:val="24"/>
        </w:rPr>
        <w:t>s</w:t>
      </w:r>
      <w:r w:rsidR="002E2394" w:rsidRPr="00D07917">
        <w:rPr>
          <w:rFonts w:ascii="Arial" w:hAnsi="Arial" w:cs="Arial"/>
          <w:sz w:val="24"/>
          <w:szCs w:val="24"/>
        </w:rPr>
        <w:t xml:space="preserve"> </w:t>
      </w:r>
      <w:r w:rsidRPr="00D07917">
        <w:rPr>
          <w:rFonts w:ascii="Arial" w:hAnsi="Arial" w:cs="Arial"/>
          <w:sz w:val="24"/>
          <w:szCs w:val="24"/>
        </w:rPr>
        <w:t xml:space="preserve">for Disease Control </w:t>
      </w:r>
      <w:r w:rsidR="002E2394" w:rsidRPr="00D07917">
        <w:rPr>
          <w:rFonts w:ascii="Arial" w:hAnsi="Arial" w:cs="Arial"/>
          <w:sz w:val="24"/>
          <w:szCs w:val="24"/>
        </w:rPr>
        <w:t xml:space="preserve">&amp; </w:t>
      </w:r>
      <w:r w:rsidR="002E2394" w:rsidRPr="00B97DA0">
        <w:rPr>
          <w:rFonts w:ascii="Arial" w:hAnsi="Arial" w:cs="Arial"/>
          <w:sz w:val="24"/>
          <w:szCs w:val="24"/>
        </w:rPr>
        <w:t>Prevention (CDC)</w:t>
      </w:r>
      <w:r w:rsidRPr="00D07917">
        <w:rPr>
          <w:rFonts w:ascii="Arial" w:hAnsi="Arial" w:cs="Arial"/>
          <w:sz w:val="24"/>
          <w:szCs w:val="24"/>
        </w:rPr>
        <w:t xml:space="preserve"> defines people who are at </w:t>
      </w:r>
      <w:r w:rsidRPr="00D07917">
        <w:rPr>
          <w:rFonts w:ascii="Arial" w:hAnsi="Arial" w:cs="Arial"/>
          <w:b/>
          <w:sz w:val="24"/>
          <w:szCs w:val="24"/>
        </w:rPr>
        <w:t>‘high-risk’</w:t>
      </w:r>
      <w:r w:rsidRPr="00D07917">
        <w:rPr>
          <w:rFonts w:ascii="Arial" w:hAnsi="Arial" w:cs="Arial"/>
          <w:sz w:val="24"/>
          <w:szCs w:val="24"/>
        </w:rPr>
        <w:t xml:space="preserve"> for severe illness from COVID-</w:t>
      </w:r>
      <w:r w:rsidRPr="00564F1E">
        <w:rPr>
          <w:rFonts w:ascii="Arial" w:hAnsi="Arial" w:cs="Arial"/>
          <w:sz w:val="24"/>
          <w:szCs w:val="24"/>
        </w:rPr>
        <w:t>19</w:t>
      </w:r>
      <w:r w:rsidR="00564F1E" w:rsidRPr="00564F1E">
        <w:rPr>
          <w:rFonts w:ascii="Arial" w:hAnsi="Arial" w:cs="Arial"/>
          <w:sz w:val="24"/>
          <w:szCs w:val="24"/>
        </w:rPr>
        <w:t xml:space="preserve"> </w:t>
      </w:r>
      <w:r w:rsidRPr="00564F1E">
        <w:rPr>
          <w:rFonts w:ascii="Arial" w:hAnsi="Arial" w:cs="Arial"/>
          <w:sz w:val="24"/>
          <w:szCs w:val="24"/>
        </w:rPr>
        <w:t>as follow</w:t>
      </w:r>
      <w:r w:rsidRPr="00D07917">
        <w:rPr>
          <w:rFonts w:ascii="Arial" w:hAnsi="Arial" w:cs="Arial"/>
          <w:sz w:val="24"/>
          <w:szCs w:val="24"/>
        </w:rPr>
        <w:t>s:</w:t>
      </w:r>
    </w:p>
    <w:p w:rsidR="00912624" w:rsidRPr="00D07917" w:rsidRDefault="00912624" w:rsidP="006327B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 xml:space="preserve">*People who are </w:t>
      </w:r>
      <w:r w:rsidRPr="00D07917">
        <w:rPr>
          <w:rFonts w:ascii="Arial" w:hAnsi="Arial" w:cs="Arial"/>
          <w:b/>
          <w:sz w:val="24"/>
          <w:szCs w:val="24"/>
        </w:rPr>
        <w:t>65 years</w:t>
      </w:r>
      <w:r w:rsidRPr="00D07917">
        <w:rPr>
          <w:rFonts w:ascii="Arial" w:hAnsi="Arial" w:cs="Arial"/>
          <w:sz w:val="24"/>
          <w:szCs w:val="24"/>
        </w:rPr>
        <w:t xml:space="preserve"> and older</w:t>
      </w:r>
    </w:p>
    <w:p w:rsidR="00912624" w:rsidRDefault="00912624" w:rsidP="006327B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 xml:space="preserve">*People of all ages with an </w:t>
      </w:r>
      <w:r w:rsidR="00564F1E" w:rsidRPr="00D07917">
        <w:rPr>
          <w:rFonts w:ascii="Arial" w:hAnsi="Arial" w:cs="Arial"/>
          <w:b/>
          <w:sz w:val="24"/>
          <w:szCs w:val="24"/>
        </w:rPr>
        <w:t>underlying medical condition</w:t>
      </w:r>
      <w:r w:rsidR="00564F1E">
        <w:rPr>
          <w:rFonts w:ascii="Arial" w:hAnsi="Arial" w:cs="Arial"/>
          <w:b/>
          <w:sz w:val="24"/>
          <w:szCs w:val="24"/>
        </w:rPr>
        <w:t>s</w:t>
      </w:r>
      <w:r w:rsidR="00124FA1">
        <w:rPr>
          <w:rFonts w:ascii="Arial" w:hAnsi="Arial" w:cs="Arial"/>
          <w:b/>
          <w:sz w:val="24"/>
          <w:szCs w:val="24"/>
        </w:rPr>
        <w:t xml:space="preserve"> such as</w:t>
      </w:r>
      <w:r w:rsidRPr="00D07917">
        <w:rPr>
          <w:rFonts w:ascii="Arial" w:hAnsi="Arial" w:cs="Arial"/>
          <w:sz w:val="24"/>
          <w:szCs w:val="24"/>
        </w:rPr>
        <w:t>:</w:t>
      </w:r>
    </w:p>
    <w:p w:rsidR="00446A24" w:rsidRDefault="00446A24" w:rsidP="00446A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Chronic kidney disease</w:t>
      </w:r>
    </w:p>
    <w:p w:rsidR="00446A24" w:rsidRDefault="00446A24" w:rsidP="00446A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COPD (chronic obstructive pulmonary disease)</w:t>
      </w:r>
    </w:p>
    <w:p w:rsidR="00446A24" w:rsidRDefault="008D2F5D" w:rsidP="00446A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Immunocompromised state (weakened immune system)</w:t>
      </w:r>
      <w:r w:rsidR="00D222F2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2F5D" w:rsidRDefault="008D2F5D" w:rsidP="00446A2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Serious heart condition</w:t>
      </w:r>
      <w:r w:rsidR="005E7BDF">
        <w:rPr>
          <w:rFonts w:ascii="Arial" w:hAnsi="Arial" w:cs="Arial"/>
          <w:sz w:val="24"/>
          <w:szCs w:val="24"/>
        </w:rPr>
        <w:t>s</w:t>
      </w:r>
    </w:p>
    <w:p w:rsidR="00D222F2" w:rsidRDefault="008D2F5D" w:rsidP="008D2F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766D">
        <w:rPr>
          <w:rFonts w:ascii="Arial" w:hAnsi="Arial" w:cs="Arial"/>
          <w:sz w:val="24"/>
          <w:szCs w:val="24"/>
        </w:rPr>
        <w:t xml:space="preserve">Type 2 diabetes mellitus </w:t>
      </w:r>
    </w:p>
    <w:p w:rsidR="00D222F2" w:rsidRPr="00D222F2" w:rsidRDefault="00D222F2" w:rsidP="00D222F2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222F2">
        <w:rPr>
          <w:rFonts w:ascii="Arial" w:hAnsi="Arial" w:cs="Arial"/>
          <w:i/>
          <w:sz w:val="24"/>
          <w:szCs w:val="24"/>
        </w:rPr>
        <w:t>*Individuals receiving cancer treatments, bone marrow, immune deficiencies or immune weakening medications.  Including: undergoing dialysis or liver diseases.</w:t>
      </w:r>
    </w:p>
    <w:p w:rsidR="001527C8" w:rsidRPr="00D07917" w:rsidRDefault="00511A26" w:rsidP="006327B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7917">
        <w:rPr>
          <w:rFonts w:ascii="Arial" w:hAnsi="Arial" w:cs="Arial"/>
          <w:sz w:val="24"/>
          <w:szCs w:val="24"/>
        </w:rPr>
        <w:t>Second, we are p</w:t>
      </w:r>
      <w:r w:rsidR="001527C8" w:rsidRPr="00D07917">
        <w:rPr>
          <w:rFonts w:ascii="Arial" w:hAnsi="Arial" w:cs="Arial"/>
          <w:sz w:val="24"/>
          <w:szCs w:val="24"/>
        </w:rPr>
        <w:t>lac</w:t>
      </w:r>
      <w:r w:rsidRPr="00D07917">
        <w:rPr>
          <w:rFonts w:ascii="Arial" w:hAnsi="Arial" w:cs="Arial"/>
          <w:sz w:val="24"/>
          <w:szCs w:val="24"/>
        </w:rPr>
        <w:t xml:space="preserve">ing safety procedures and protocols into practice to comply with </w:t>
      </w:r>
      <w:r w:rsidR="00A60FE3" w:rsidRPr="00B97DA0">
        <w:rPr>
          <w:rFonts w:ascii="Arial" w:hAnsi="Arial" w:cs="Arial"/>
          <w:sz w:val="24"/>
          <w:szCs w:val="24"/>
        </w:rPr>
        <w:t>CDC</w:t>
      </w:r>
      <w:r w:rsidRPr="00D07917">
        <w:rPr>
          <w:rFonts w:ascii="Arial" w:hAnsi="Arial" w:cs="Arial"/>
          <w:sz w:val="24"/>
          <w:szCs w:val="24"/>
        </w:rPr>
        <w:t xml:space="preserve"> recommendations to ensure the </w:t>
      </w:r>
      <w:r w:rsidR="001527C8" w:rsidRPr="00D07917">
        <w:rPr>
          <w:rFonts w:ascii="Arial" w:hAnsi="Arial" w:cs="Arial"/>
          <w:sz w:val="24"/>
          <w:szCs w:val="24"/>
        </w:rPr>
        <w:t>‘</w:t>
      </w:r>
      <w:r w:rsidRPr="00D07917">
        <w:rPr>
          <w:rFonts w:ascii="Arial" w:hAnsi="Arial" w:cs="Arial"/>
          <w:sz w:val="24"/>
          <w:szCs w:val="24"/>
        </w:rPr>
        <w:t>safety</w:t>
      </w:r>
      <w:r w:rsidR="001527C8" w:rsidRPr="00D07917">
        <w:rPr>
          <w:rFonts w:ascii="Arial" w:hAnsi="Arial" w:cs="Arial"/>
          <w:sz w:val="24"/>
          <w:szCs w:val="24"/>
        </w:rPr>
        <w:t>’</w:t>
      </w:r>
      <w:r w:rsidRPr="00D07917">
        <w:rPr>
          <w:rFonts w:ascii="Arial" w:hAnsi="Arial" w:cs="Arial"/>
          <w:sz w:val="24"/>
          <w:szCs w:val="24"/>
        </w:rPr>
        <w:t xml:space="preserve"> of all who attend. This will require new safety requirements to be enforced to all who elect to attend our services</w:t>
      </w:r>
      <w:r w:rsidR="001527C8" w:rsidRPr="00D07917">
        <w:rPr>
          <w:rFonts w:ascii="Arial" w:hAnsi="Arial" w:cs="Arial"/>
          <w:sz w:val="24"/>
          <w:szCs w:val="24"/>
        </w:rPr>
        <w:t xml:space="preserve"> including a new “check in process</w:t>
      </w:r>
      <w:r w:rsidRPr="00D07917">
        <w:rPr>
          <w:rFonts w:ascii="Arial" w:hAnsi="Arial" w:cs="Arial"/>
          <w:sz w:val="24"/>
          <w:szCs w:val="24"/>
        </w:rPr>
        <w:t>.</w:t>
      </w:r>
      <w:r w:rsidR="001527C8" w:rsidRPr="00D07917">
        <w:rPr>
          <w:rFonts w:ascii="Arial" w:hAnsi="Arial" w:cs="Arial"/>
          <w:sz w:val="24"/>
          <w:szCs w:val="24"/>
        </w:rPr>
        <w:t xml:space="preserve">”  </w:t>
      </w:r>
      <w:r w:rsidR="001527C8" w:rsidRPr="00B97DA0">
        <w:rPr>
          <w:rFonts w:ascii="Arial" w:hAnsi="Arial" w:cs="Arial"/>
          <w:sz w:val="24"/>
          <w:szCs w:val="24"/>
        </w:rPr>
        <w:t xml:space="preserve">We strongly encourage people to arrive </w:t>
      </w:r>
      <w:r w:rsidR="0087252F" w:rsidRPr="00B97DA0">
        <w:rPr>
          <w:rFonts w:ascii="Arial" w:hAnsi="Arial" w:cs="Arial"/>
          <w:sz w:val="24"/>
          <w:szCs w:val="24"/>
        </w:rPr>
        <w:t xml:space="preserve">30-40 minutes before </w:t>
      </w:r>
      <w:r w:rsidR="001527C8" w:rsidRPr="00B97DA0">
        <w:rPr>
          <w:rFonts w:ascii="Arial" w:hAnsi="Arial" w:cs="Arial"/>
          <w:sz w:val="24"/>
          <w:szCs w:val="24"/>
        </w:rPr>
        <w:t xml:space="preserve">service </w:t>
      </w:r>
      <w:r w:rsidR="001527C8" w:rsidRPr="00D07917">
        <w:rPr>
          <w:rFonts w:ascii="Arial" w:hAnsi="Arial" w:cs="Arial"/>
          <w:sz w:val="24"/>
          <w:szCs w:val="24"/>
        </w:rPr>
        <w:t>to ensure ample time to complete the “check in process.”</w:t>
      </w:r>
      <w:r w:rsidR="00AB3B22" w:rsidRPr="00D07917">
        <w:rPr>
          <w:rFonts w:ascii="Arial" w:hAnsi="Arial" w:cs="Arial"/>
          <w:sz w:val="24"/>
          <w:szCs w:val="24"/>
        </w:rPr>
        <w:t xml:space="preserve"> </w:t>
      </w:r>
      <w:r w:rsidR="00AB3B22" w:rsidRPr="00B97DA0">
        <w:rPr>
          <w:rFonts w:ascii="Arial" w:hAnsi="Arial" w:cs="Arial"/>
          <w:b/>
          <w:sz w:val="24"/>
          <w:szCs w:val="24"/>
        </w:rPr>
        <w:t xml:space="preserve">[All scheduled ‘ministry’ </w:t>
      </w:r>
      <w:r w:rsidR="004669F6" w:rsidRPr="00B97DA0">
        <w:rPr>
          <w:rFonts w:ascii="Arial" w:hAnsi="Arial" w:cs="Arial"/>
          <w:b/>
          <w:sz w:val="24"/>
          <w:szCs w:val="24"/>
        </w:rPr>
        <w:t>personnel</w:t>
      </w:r>
      <w:r w:rsidR="00AB3B22" w:rsidRPr="00B97DA0">
        <w:rPr>
          <w:rFonts w:ascii="Arial" w:hAnsi="Arial" w:cs="Arial"/>
          <w:b/>
          <w:sz w:val="24"/>
          <w:szCs w:val="24"/>
        </w:rPr>
        <w:t xml:space="preserve"> must</w:t>
      </w:r>
      <w:r w:rsidR="0087252F" w:rsidRPr="00B97DA0">
        <w:rPr>
          <w:rFonts w:ascii="Arial" w:hAnsi="Arial" w:cs="Arial"/>
          <w:b/>
          <w:sz w:val="24"/>
          <w:szCs w:val="24"/>
        </w:rPr>
        <w:t xml:space="preserve"> </w:t>
      </w:r>
      <w:r w:rsidR="00AB3B22" w:rsidRPr="00B97DA0">
        <w:rPr>
          <w:rFonts w:ascii="Arial" w:hAnsi="Arial" w:cs="Arial"/>
          <w:b/>
          <w:sz w:val="24"/>
          <w:szCs w:val="24"/>
        </w:rPr>
        <w:t>arrive</w:t>
      </w:r>
      <w:r w:rsidR="00AB3B22" w:rsidRPr="00D07917">
        <w:rPr>
          <w:rFonts w:ascii="Arial" w:hAnsi="Arial" w:cs="Arial"/>
          <w:b/>
          <w:sz w:val="24"/>
          <w:szCs w:val="24"/>
        </w:rPr>
        <w:t xml:space="preserve"> at least 1 hour prior to service!]</w:t>
      </w:r>
      <w:r w:rsidR="001527C8" w:rsidRPr="00D07917">
        <w:rPr>
          <w:rFonts w:ascii="Arial" w:hAnsi="Arial" w:cs="Arial"/>
          <w:sz w:val="24"/>
          <w:szCs w:val="24"/>
        </w:rPr>
        <w:t xml:space="preserve">  The “check in process” begins with your arrival in the parking lot.  </w:t>
      </w:r>
      <w:r w:rsidR="001527C8" w:rsidRPr="00120070">
        <w:rPr>
          <w:rFonts w:ascii="Arial" w:hAnsi="Arial" w:cs="Arial"/>
          <w:sz w:val="24"/>
          <w:szCs w:val="24"/>
        </w:rPr>
        <w:t>Cones will be set out for each person</w:t>
      </w:r>
      <w:r w:rsidR="001527C8" w:rsidRPr="00D07917">
        <w:rPr>
          <w:rFonts w:ascii="Arial" w:hAnsi="Arial" w:cs="Arial"/>
          <w:sz w:val="24"/>
          <w:szCs w:val="24"/>
        </w:rPr>
        <w:t xml:space="preserve"> to stand at “social distance” prior to entering the building.  “Each person/family are requested to fill out a </w:t>
      </w:r>
      <w:r w:rsidR="001527C8" w:rsidRPr="00120070">
        <w:rPr>
          <w:rFonts w:ascii="Arial" w:hAnsi="Arial" w:cs="Arial"/>
          <w:sz w:val="24"/>
          <w:szCs w:val="24"/>
        </w:rPr>
        <w:t>“</w:t>
      </w:r>
      <w:r w:rsidR="0087252F" w:rsidRPr="00120070">
        <w:rPr>
          <w:rFonts w:ascii="Arial" w:hAnsi="Arial" w:cs="Arial"/>
          <w:sz w:val="24"/>
          <w:szCs w:val="24"/>
        </w:rPr>
        <w:t>Self-D</w:t>
      </w:r>
      <w:r w:rsidR="001527C8" w:rsidRPr="00120070">
        <w:rPr>
          <w:rFonts w:ascii="Arial" w:hAnsi="Arial" w:cs="Arial"/>
          <w:sz w:val="24"/>
          <w:szCs w:val="24"/>
        </w:rPr>
        <w:t>eclaration</w:t>
      </w:r>
      <w:r w:rsidR="001527C8" w:rsidRPr="00D07917">
        <w:rPr>
          <w:rFonts w:ascii="Arial" w:hAnsi="Arial" w:cs="Arial"/>
          <w:sz w:val="24"/>
          <w:szCs w:val="24"/>
        </w:rPr>
        <w:t xml:space="preserve"> form” </w:t>
      </w:r>
      <w:r w:rsidR="001527C8" w:rsidRPr="00D07917">
        <w:rPr>
          <w:rFonts w:ascii="Arial" w:hAnsi="Arial" w:cs="Arial"/>
          <w:i/>
          <w:sz w:val="24"/>
          <w:szCs w:val="24"/>
        </w:rPr>
        <w:t>every time</w:t>
      </w:r>
      <w:r w:rsidR="001527C8" w:rsidRPr="00D07917">
        <w:rPr>
          <w:rFonts w:ascii="Arial" w:hAnsi="Arial" w:cs="Arial"/>
          <w:sz w:val="24"/>
          <w:szCs w:val="24"/>
        </w:rPr>
        <w:t xml:space="preserve"> to assist us with records for “contact tracing” purposes.  The second check point will be in the atrium where a </w:t>
      </w:r>
      <w:r w:rsidR="00396514" w:rsidRPr="00120070">
        <w:rPr>
          <w:rFonts w:ascii="Arial" w:hAnsi="Arial" w:cs="Arial"/>
          <w:sz w:val="24"/>
          <w:szCs w:val="24"/>
        </w:rPr>
        <w:t>non-contact</w:t>
      </w:r>
      <w:r w:rsidR="00396514" w:rsidRPr="00D07917">
        <w:rPr>
          <w:rFonts w:ascii="Arial" w:hAnsi="Arial" w:cs="Arial"/>
          <w:sz w:val="24"/>
          <w:szCs w:val="24"/>
        </w:rPr>
        <w:t xml:space="preserve"> </w:t>
      </w:r>
      <w:r w:rsidR="001527C8" w:rsidRPr="00D07917">
        <w:rPr>
          <w:rFonts w:ascii="Arial" w:hAnsi="Arial" w:cs="Arial"/>
          <w:sz w:val="24"/>
          <w:szCs w:val="24"/>
        </w:rPr>
        <w:t>digital thermometer will record each individual</w:t>
      </w:r>
      <w:r w:rsidR="00AB3B22" w:rsidRPr="00D07917">
        <w:rPr>
          <w:rFonts w:ascii="Arial" w:hAnsi="Arial" w:cs="Arial"/>
          <w:sz w:val="24"/>
          <w:szCs w:val="24"/>
        </w:rPr>
        <w:t>’</w:t>
      </w:r>
      <w:r w:rsidR="001527C8" w:rsidRPr="00D07917">
        <w:rPr>
          <w:rFonts w:ascii="Arial" w:hAnsi="Arial" w:cs="Arial"/>
          <w:sz w:val="24"/>
          <w:szCs w:val="24"/>
        </w:rPr>
        <w:t xml:space="preserve">s temperature. A temperature greater than (100.4) degrees Fahrenheit </w:t>
      </w:r>
      <w:r w:rsidR="00AB3B22" w:rsidRPr="00D07917">
        <w:rPr>
          <w:rFonts w:ascii="Arial" w:hAnsi="Arial" w:cs="Arial"/>
          <w:sz w:val="24"/>
          <w:szCs w:val="24"/>
        </w:rPr>
        <w:t xml:space="preserve">unfortunately </w:t>
      </w:r>
      <w:r w:rsidR="001527C8" w:rsidRPr="00D07917">
        <w:rPr>
          <w:rFonts w:ascii="Arial" w:hAnsi="Arial" w:cs="Arial"/>
          <w:sz w:val="24"/>
          <w:szCs w:val="24"/>
        </w:rPr>
        <w:t xml:space="preserve">means you won’t be able to attend </w:t>
      </w:r>
      <w:r w:rsidR="00AB3B22" w:rsidRPr="00D07917">
        <w:rPr>
          <w:rFonts w:ascii="Arial" w:hAnsi="Arial" w:cs="Arial"/>
          <w:sz w:val="24"/>
          <w:szCs w:val="24"/>
        </w:rPr>
        <w:t xml:space="preserve">the </w:t>
      </w:r>
      <w:r w:rsidR="001527C8" w:rsidRPr="00D07917">
        <w:rPr>
          <w:rFonts w:ascii="Arial" w:hAnsi="Arial" w:cs="Arial"/>
          <w:sz w:val="24"/>
          <w:szCs w:val="24"/>
        </w:rPr>
        <w:t>services</w:t>
      </w:r>
      <w:r w:rsidR="00AB3B22" w:rsidRPr="00D07917">
        <w:rPr>
          <w:rFonts w:ascii="Arial" w:hAnsi="Arial" w:cs="Arial"/>
          <w:sz w:val="24"/>
          <w:szCs w:val="24"/>
        </w:rPr>
        <w:t>!</w:t>
      </w:r>
    </w:p>
    <w:p w:rsidR="00215913" w:rsidRDefault="002159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E175D" w:rsidRDefault="00AB3B22" w:rsidP="006327B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lastRenderedPageBreak/>
        <w:t xml:space="preserve">Prior to entry into the </w:t>
      </w:r>
      <w:r w:rsidR="00326506" w:rsidRPr="00120070">
        <w:rPr>
          <w:rFonts w:ascii="Arial" w:hAnsi="Arial" w:cs="Arial"/>
          <w:sz w:val="24"/>
          <w:szCs w:val="24"/>
        </w:rPr>
        <w:t>s</w:t>
      </w:r>
      <w:r w:rsidRPr="00D07917">
        <w:rPr>
          <w:rFonts w:ascii="Arial" w:hAnsi="Arial" w:cs="Arial"/>
          <w:sz w:val="24"/>
          <w:szCs w:val="24"/>
        </w:rPr>
        <w:t xml:space="preserve">anctuary, we ask for the safety of everyone that you </w:t>
      </w:r>
      <w:r w:rsidR="00BC60DD">
        <w:rPr>
          <w:rFonts w:ascii="Arial" w:hAnsi="Arial" w:cs="Arial"/>
          <w:sz w:val="24"/>
          <w:szCs w:val="24"/>
        </w:rPr>
        <w:t xml:space="preserve">wear an </w:t>
      </w:r>
      <w:r w:rsidRPr="00D07917">
        <w:rPr>
          <w:rFonts w:ascii="Arial" w:hAnsi="Arial" w:cs="Arial"/>
          <w:sz w:val="24"/>
          <w:szCs w:val="24"/>
        </w:rPr>
        <w:t xml:space="preserve"> appropriate </w:t>
      </w:r>
      <w:r w:rsidRPr="00D07917">
        <w:rPr>
          <w:rFonts w:ascii="Arial" w:hAnsi="Arial" w:cs="Arial"/>
          <w:b/>
          <w:sz w:val="24"/>
          <w:szCs w:val="24"/>
        </w:rPr>
        <w:t>face covering</w:t>
      </w:r>
      <w:r w:rsidRPr="00D07917">
        <w:rPr>
          <w:rFonts w:ascii="Arial" w:hAnsi="Arial" w:cs="Arial"/>
          <w:sz w:val="24"/>
          <w:szCs w:val="24"/>
        </w:rPr>
        <w:t xml:space="preserve"> </w:t>
      </w:r>
      <w:r w:rsidR="00BC60DD">
        <w:rPr>
          <w:rFonts w:ascii="Arial" w:hAnsi="Arial" w:cs="Arial"/>
          <w:sz w:val="24"/>
          <w:szCs w:val="24"/>
        </w:rPr>
        <w:t>and have the completed Self-Declaration form.</w:t>
      </w:r>
      <w:r w:rsidRPr="00D07917">
        <w:rPr>
          <w:rFonts w:ascii="Arial" w:hAnsi="Arial" w:cs="Arial"/>
          <w:sz w:val="24"/>
          <w:szCs w:val="24"/>
        </w:rPr>
        <w:t xml:space="preserve"> We strongly encourage all parents to have their children remain with them at all times and to limit socializing with others!  </w:t>
      </w:r>
      <w:r w:rsidRPr="00120070">
        <w:rPr>
          <w:rFonts w:ascii="Arial" w:hAnsi="Arial" w:cs="Arial"/>
          <w:b/>
          <w:sz w:val="24"/>
          <w:szCs w:val="24"/>
          <w:u w:val="single"/>
        </w:rPr>
        <w:t>Also, the water</w:t>
      </w:r>
      <w:r w:rsidR="00D07917" w:rsidRPr="0012007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20070">
        <w:rPr>
          <w:rFonts w:ascii="Arial" w:hAnsi="Arial" w:cs="Arial"/>
          <w:b/>
          <w:sz w:val="24"/>
          <w:szCs w:val="24"/>
          <w:u w:val="single"/>
        </w:rPr>
        <w:t>fountain</w:t>
      </w:r>
      <w:r w:rsidRPr="00120070">
        <w:rPr>
          <w:rFonts w:ascii="Arial" w:hAnsi="Arial" w:cs="Arial"/>
          <w:sz w:val="24"/>
          <w:szCs w:val="24"/>
          <w:u w:val="single"/>
        </w:rPr>
        <w:t xml:space="preserve"> </w:t>
      </w:r>
      <w:r w:rsidRPr="00120070">
        <w:rPr>
          <w:rFonts w:ascii="Arial" w:hAnsi="Arial" w:cs="Arial"/>
          <w:b/>
          <w:sz w:val="24"/>
          <w:szCs w:val="24"/>
          <w:u w:val="single"/>
        </w:rPr>
        <w:t>will not be available for use</w:t>
      </w:r>
      <w:r w:rsidR="00BC60DD" w:rsidRPr="00BC60DD">
        <w:rPr>
          <w:rFonts w:ascii="Arial" w:hAnsi="Arial" w:cs="Arial"/>
          <w:b/>
          <w:sz w:val="24"/>
          <w:szCs w:val="24"/>
          <w:u w:val="single"/>
        </w:rPr>
        <w:t>.</w:t>
      </w:r>
      <w:r w:rsidR="00BC60DD" w:rsidRPr="00BC60DD">
        <w:rPr>
          <w:rFonts w:ascii="Arial" w:hAnsi="Arial" w:cs="Arial"/>
          <w:b/>
          <w:sz w:val="24"/>
          <w:szCs w:val="24"/>
        </w:rPr>
        <w:t xml:space="preserve"> </w:t>
      </w:r>
      <w:r w:rsidR="00BC60DD">
        <w:rPr>
          <w:rFonts w:ascii="Arial" w:hAnsi="Arial" w:cs="Arial"/>
          <w:sz w:val="24"/>
          <w:szCs w:val="24"/>
        </w:rPr>
        <w:t xml:space="preserve"> </w:t>
      </w:r>
    </w:p>
    <w:p w:rsidR="00511A26" w:rsidRPr="00D07917" w:rsidRDefault="00511A26" w:rsidP="006327B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>A</w:t>
      </w:r>
      <w:r w:rsidR="00AB3B22" w:rsidRPr="00D07917">
        <w:rPr>
          <w:rFonts w:ascii="Arial" w:hAnsi="Arial" w:cs="Arial"/>
          <w:sz w:val="24"/>
          <w:szCs w:val="24"/>
        </w:rPr>
        <w:t>dditionally,</w:t>
      </w:r>
      <w:r w:rsidRPr="00D07917">
        <w:rPr>
          <w:rFonts w:ascii="Arial" w:hAnsi="Arial" w:cs="Arial"/>
          <w:sz w:val="24"/>
          <w:szCs w:val="24"/>
        </w:rPr>
        <w:t xml:space="preserve"> we are </w:t>
      </w:r>
      <w:r w:rsidR="00974625">
        <w:rPr>
          <w:rFonts w:ascii="Arial" w:hAnsi="Arial" w:cs="Arial"/>
          <w:sz w:val="24"/>
          <w:szCs w:val="24"/>
        </w:rPr>
        <w:t xml:space="preserve">asking everyone to reserve </w:t>
      </w:r>
      <w:r w:rsidR="00974625" w:rsidRPr="00D6580A">
        <w:rPr>
          <w:rFonts w:ascii="Arial" w:hAnsi="Arial" w:cs="Arial"/>
          <w:sz w:val="24"/>
          <w:szCs w:val="24"/>
        </w:rPr>
        <w:t xml:space="preserve">“a </w:t>
      </w:r>
      <w:r w:rsidRPr="00D6580A">
        <w:rPr>
          <w:rFonts w:ascii="Arial" w:hAnsi="Arial" w:cs="Arial"/>
          <w:sz w:val="24"/>
          <w:szCs w:val="24"/>
        </w:rPr>
        <w:t>seat</w:t>
      </w:r>
      <w:r w:rsidR="00974625" w:rsidRPr="00D6580A">
        <w:rPr>
          <w:rFonts w:ascii="Arial" w:hAnsi="Arial" w:cs="Arial"/>
          <w:sz w:val="24"/>
          <w:szCs w:val="24"/>
        </w:rPr>
        <w:t>”</w:t>
      </w:r>
      <w:r w:rsidRPr="00D07917">
        <w:rPr>
          <w:rFonts w:ascii="Arial" w:hAnsi="Arial" w:cs="Arial"/>
          <w:sz w:val="24"/>
          <w:szCs w:val="24"/>
        </w:rPr>
        <w:t xml:space="preserve"> </w:t>
      </w:r>
      <w:r w:rsidR="00BE175D">
        <w:rPr>
          <w:rFonts w:ascii="Arial" w:hAnsi="Arial" w:cs="Arial"/>
          <w:sz w:val="24"/>
          <w:szCs w:val="24"/>
        </w:rPr>
        <w:t xml:space="preserve">through the Church Office </w:t>
      </w:r>
      <w:r w:rsidRPr="00D07917">
        <w:rPr>
          <w:rFonts w:ascii="Arial" w:hAnsi="Arial" w:cs="Arial"/>
          <w:sz w:val="24"/>
          <w:szCs w:val="24"/>
        </w:rPr>
        <w:t xml:space="preserve">prior to attending </w:t>
      </w:r>
      <w:r w:rsidR="00D07917" w:rsidRPr="00120070">
        <w:rPr>
          <w:rFonts w:ascii="Arial" w:hAnsi="Arial" w:cs="Arial"/>
          <w:sz w:val="24"/>
          <w:szCs w:val="24"/>
        </w:rPr>
        <w:t>the</w:t>
      </w:r>
      <w:r w:rsidRPr="00D07917">
        <w:rPr>
          <w:rFonts w:ascii="Arial" w:hAnsi="Arial" w:cs="Arial"/>
          <w:sz w:val="24"/>
          <w:szCs w:val="24"/>
        </w:rPr>
        <w:t xml:space="preserve"> service</w:t>
      </w:r>
      <w:r w:rsidR="00D07917" w:rsidRPr="00120070">
        <w:rPr>
          <w:rFonts w:ascii="Arial" w:hAnsi="Arial" w:cs="Arial"/>
          <w:sz w:val="24"/>
          <w:szCs w:val="24"/>
        </w:rPr>
        <w:t xml:space="preserve">. </w:t>
      </w:r>
      <w:r w:rsidRPr="00D07917">
        <w:rPr>
          <w:rFonts w:ascii="Arial" w:hAnsi="Arial" w:cs="Arial"/>
          <w:sz w:val="24"/>
          <w:szCs w:val="24"/>
        </w:rPr>
        <w:t>Although</w:t>
      </w:r>
      <w:r w:rsidR="005D00EA" w:rsidRPr="00D07917">
        <w:rPr>
          <w:rFonts w:ascii="Arial" w:hAnsi="Arial" w:cs="Arial"/>
          <w:sz w:val="24"/>
          <w:szCs w:val="24"/>
        </w:rPr>
        <w:t>,</w:t>
      </w:r>
      <w:r w:rsidRPr="00D07917">
        <w:rPr>
          <w:rFonts w:ascii="Arial" w:hAnsi="Arial" w:cs="Arial"/>
          <w:sz w:val="24"/>
          <w:szCs w:val="24"/>
        </w:rPr>
        <w:t xml:space="preserve"> </w:t>
      </w:r>
      <w:r w:rsidR="00AB3B22" w:rsidRPr="00D07917">
        <w:rPr>
          <w:rFonts w:ascii="Arial" w:hAnsi="Arial" w:cs="Arial"/>
          <w:b/>
          <w:sz w:val="24"/>
          <w:szCs w:val="24"/>
        </w:rPr>
        <w:t>NJ S</w:t>
      </w:r>
      <w:r w:rsidRPr="00D07917">
        <w:rPr>
          <w:rFonts w:ascii="Arial" w:hAnsi="Arial" w:cs="Arial"/>
          <w:b/>
          <w:sz w:val="24"/>
          <w:szCs w:val="24"/>
        </w:rPr>
        <w:t xml:space="preserve">tate </w:t>
      </w:r>
      <w:r w:rsidR="00AB3B22" w:rsidRPr="00D07917">
        <w:rPr>
          <w:rFonts w:ascii="Arial" w:hAnsi="Arial" w:cs="Arial"/>
          <w:b/>
          <w:sz w:val="24"/>
          <w:szCs w:val="24"/>
        </w:rPr>
        <w:t>G</w:t>
      </w:r>
      <w:r w:rsidRPr="00D07917">
        <w:rPr>
          <w:rFonts w:ascii="Arial" w:hAnsi="Arial" w:cs="Arial"/>
          <w:b/>
          <w:sz w:val="24"/>
          <w:szCs w:val="24"/>
        </w:rPr>
        <w:t>uidelines</w:t>
      </w:r>
      <w:r w:rsidRPr="00D07917">
        <w:rPr>
          <w:rFonts w:ascii="Arial" w:hAnsi="Arial" w:cs="Arial"/>
          <w:sz w:val="24"/>
          <w:szCs w:val="24"/>
        </w:rPr>
        <w:t xml:space="preserve"> </w:t>
      </w:r>
      <w:r w:rsidRPr="00D07917">
        <w:rPr>
          <w:rFonts w:ascii="Arial" w:hAnsi="Arial" w:cs="Arial"/>
          <w:sz w:val="24"/>
          <w:szCs w:val="24"/>
          <w:u w:val="single"/>
        </w:rPr>
        <w:t>allows for up to 100 people to gather indoors</w:t>
      </w:r>
      <w:r w:rsidRPr="00D07917">
        <w:rPr>
          <w:rFonts w:ascii="Arial" w:hAnsi="Arial" w:cs="Arial"/>
          <w:sz w:val="24"/>
          <w:szCs w:val="24"/>
        </w:rPr>
        <w:t xml:space="preserve">, due to enforcing measures of “Social </w:t>
      </w:r>
      <w:r w:rsidR="00AB3B22" w:rsidRPr="00D07917">
        <w:rPr>
          <w:rFonts w:ascii="Arial" w:hAnsi="Arial" w:cs="Arial"/>
          <w:sz w:val="24"/>
          <w:szCs w:val="24"/>
        </w:rPr>
        <w:t>D</w:t>
      </w:r>
      <w:r w:rsidRPr="00D07917">
        <w:rPr>
          <w:rFonts w:ascii="Arial" w:hAnsi="Arial" w:cs="Arial"/>
          <w:sz w:val="24"/>
          <w:szCs w:val="24"/>
        </w:rPr>
        <w:t xml:space="preserve">istancing” our present seating capacity </w:t>
      </w:r>
      <w:r w:rsidR="009C5C19">
        <w:rPr>
          <w:rFonts w:ascii="Arial" w:hAnsi="Arial" w:cs="Arial"/>
          <w:sz w:val="24"/>
          <w:szCs w:val="24"/>
        </w:rPr>
        <w:t xml:space="preserve">is </w:t>
      </w:r>
      <w:r w:rsidR="005D00EA" w:rsidRPr="00D07917">
        <w:rPr>
          <w:rFonts w:ascii="Arial" w:hAnsi="Arial" w:cs="Arial"/>
          <w:sz w:val="24"/>
          <w:szCs w:val="24"/>
        </w:rPr>
        <w:t>reduc</w:t>
      </w:r>
      <w:r w:rsidRPr="00D07917">
        <w:rPr>
          <w:rFonts w:ascii="Arial" w:hAnsi="Arial" w:cs="Arial"/>
          <w:sz w:val="24"/>
          <w:szCs w:val="24"/>
        </w:rPr>
        <w:t>ed to (approx. 60-</w:t>
      </w:r>
      <w:r w:rsidRPr="00120070">
        <w:rPr>
          <w:rFonts w:ascii="Arial" w:hAnsi="Arial" w:cs="Arial"/>
          <w:sz w:val="24"/>
          <w:szCs w:val="24"/>
        </w:rPr>
        <w:t>70</w:t>
      </w:r>
      <w:r w:rsidR="00D07917" w:rsidRPr="00120070">
        <w:rPr>
          <w:rFonts w:ascii="Arial" w:hAnsi="Arial" w:cs="Arial"/>
          <w:sz w:val="24"/>
          <w:szCs w:val="24"/>
        </w:rPr>
        <w:t xml:space="preserve"> people</w:t>
      </w:r>
      <w:r w:rsidRPr="00D07917">
        <w:rPr>
          <w:rFonts w:ascii="Arial" w:hAnsi="Arial" w:cs="Arial"/>
          <w:sz w:val="24"/>
          <w:szCs w:val="24"/>
        </w:rPr>
        <w:t xml:space="preserve"> per service). </w:t>
      </w:r>
      <w:r w:rsidR="00974625">
        <w:rPr>
          <w:rFonts w:ascii="Arial" w:hAnsi="Arial" w:cs="Arial"/>
          <w:sz w:val="24"/>
          <w:szCs w:val="24"/>
        </w:rPr>
        <w:t>Reserving your seat</w:t>
      </w:r>
      <w:r w:rsidR="006764B5">
        <w:rPr>
          <w:rFonts w:ascii="Arial" w:hAnsi="Arial" w:cs="Arial"/>
          <w:sz w:val="24"/>
          <w:szCs w:val="24"/>
        </w:rPr>
        <w:t xml:space="preserve">(s) </w:t>
      </w:r>
      <w:r w:rsidRPr="00D07917">
        <w:rPr>
          <w:rFonts w:ascii="Arial" w:hAnsi="Arial" w:cs="Arial"/>
          <w:sz w:val="24"/>
          <w:szCs w:val="24"/>
        </w:rPr>
        <w:t xml:space="preserve">allows us to </w:t>
      </w:r>
      <w:r w:rsidR="001527C8" w:rsidRPr="00D07917">
        <w:rPr>
          <w:rFonts w:ascii="Arial" w:hAnsi="Arial" w:cs="Arial"/>
          <w:sz w:val="24"/>
          <w:szCs w:val="24"/>
        </w:rPr>
        <w:t xml:space="preserve">more adequately prepare </w:t>
      </w:r>
      <w:r w:rsidR="00D5303F" w:rsidRPr="00D07917">
        <w:rPr>
          <w:rFonts w:ascii="Arial" w:hAnsi="Arial" w:cs="Arial"/>
          <w:sz w:val="24"/>
          <w:szCs w:val="24"/>
        </w:rPr>
        <w:t>for the number of</w:t>
      </w:r>
      <w:r w:rsidR="001527C8" w:rsidRPr="00D07917">
        <w:rPr>
          <w:rFonts w:ascii="Arial" w:hAnsi="Arial" w:cs="Arial"/>
          <w:sz w:val="24"/>
          <w:szCs w:val="24"/>
        </w:rPr>
        <w:t xml:space="preserve"> people </w:t>
      </w:r>
      <w:r w:rsidR="00D5303F" w:rsidRPr="00D07917">
        <w:rPr>
          <w:rFonts w:ascii="Arial" w:hAnsi="Arial" w:cs="Arial"/>
          <w:sz w:val="24"/>
          <w:szCs w:val="24"/>
        </w:rPr>
        <w:t>attend</w:t>
      </w:r>
      <w:r w:rsidR="001527C8" w:rsidRPr="00D07917">
        <w:rPr>
          <w:rFonts w:ascii="Arial" w:hAnsi="Arial" w:cs="Arial"/>
          <w:sz w:val="24"/>
          <w:szCs w:val="24"/>
        </w:rPr>
        <w:t>ing!</w:t>
      </w:r>
      <w:r w:rsidR="004669F6" w:rsidRPr="00D07917">
        <w:rPr>
          <w:rFonts w:ascii="Arial" w:hAnsi="Arial" w:cs="Arial"/>
          <w:sz w:val="24"/>
          <w:szCs w:val="24"/>
        </w:rPr>
        <w:t xml:space="preserve">  We will </w:t>
      </w:r>
      <w:r w:rsidR="00F8373F">
        <w:rPr>
          <w:rFonts w:ascii="Arial" w:hAnsi="Arial" w:cs="Arial"/>
          <w:sz w:val="24"/>
          <w:szCs w:val="24"/>
        </w:rPr>
        <w:t>continue to evaluate</w:t>
      </w:r>
      <w:r w:rsidR="004669F6" w:rsidRPr="00D07917">
        <w:rPr>
          <w:rFonts w:ascii="Arial" w:hAnsi="Arial" w:cs="Arial"/>
          <w:sz w:val="24"/>
          <w:szCs w:val="24"/>
        </w:rPr>
        <w:t xml:space="preserve"> and determine if necessary to have multiple services to accommodate everyone</w:t>
      </w:r>
      <w:r w:rsidR="00CB7F0D">
        <w:rPr>
          <w:rFonts w:ascii="Arial" w:hAnsi="Arial" w:cs="Arial"/>
          <w:sz w:val="24"/>
          <w:szCs w:val="24"/>
        </w:rPr>
        <w:t>.</w:t>
      </w:r>
      <w:r w:rsidR="006C12D1" w:rsidRPr="00D07917">
        <w:rPr>
          <w:rFonts w:ascii="Arial" w:hAnsi="Arial" w:cs="Arial"/>
          <w:sz w:val="24"/>
          <w:szCs w:val="24"/>
        </w:rPr>
        <w:t xml:space="preserve">  Also, at the conclusion of the service your seating rows will be dismissed</w:t>
      </w:r>
      <w:r w:rsidR="00CB7F0D">
        <w:rPr>
          <w:rFonts w:ascii="Arial" w:hAnsi="Arial" w:cs="Arial"/>
          <w:sz w:val="24"/>
          <w:szCs w:val="24"/>
        </w:rPr>
        <w:t xml:space="preserve"> and</w:t>
      </w:r>
      <w:r w:rsidR="006C12D1" w:rsidRPr="00D07917">
        <w:rPr>
          <w:rFonts w:ascii="Arial" w:hAnsi="Arial" w:cs="Arial"/>
          <w:sz w:val="24"/>
          <w:szCs w:val="24"/>
        </w:rPr>
        <w:t xml:space="preserve"> </w:t>
      </w:r>
      <w:r w:rsidR="00CB7F0D">
        <w:rPr>
          <w:rFonts w:ascii="Arial" w:hAnsi="Arial" w:cs="Arial"/>
          <w:sz w:val="24"/>
          <w:szCs w:val="24"/>
        </w:rPr>
        <w:t xml:space="preserve">we ask that you exit the </w:t>
      </w:r>
      <w:r w:rsidR="006C12D1" w:rsidRPr="00D07917">
        <w:rPr>
          <w:rFonts w:ascii="Arial" w:hAnsi="Arial" w:cs="Arial"/>
          <w:sz w:val="24"/>
          <w:szCs w:val="24"/>
        </w:rPr>
        <w:t>building at that time</w:t>
      </w:r>
      <w:r w:rsidR="00CB7F0D">
        <w:rPr>
          <w:rFonts w:ascii="Arial" w:hAnsi="Arial" w:cs="Arial"/>
          <w:sz w:val="24"/>
          <w:szCs w:val="24"/>
        </w:rPr>
        <w:t>! Please refra</w:t>
      </w:r>
      <w:r w:rsidR="00B97DA0">
        <w:rPr>
          <w:rFonts w:ascii="Arial" w:hAnsi="Arial" w:cs="Arial"/>
          <w:sz w:val="24"/>
          <w:szCs w:val="24"/>
        </w:rPr>
        <w:t>in from socializing inside the building</w:t>
      </w:r>
      <w:r w:rsidR="00D6580A">
        <w:rPr>
          <w:rFonts w:ascii="Arial" w:hAnsi="Arial" w:cs="Arial"/>
          <w:sz w:val="24"/>
          <w:szCs w:val="24"/>
        </w:rPr>
        <w:t>;</w:t>
      </w:r>
      <w:r w:rsidR="00B97DA0">
        <w:rPr>
          <w:rFonts w:ascii="Arial" w:hAnsi="Arial" w:cs="Arial"/>
          <w:sz w:val="24"/>
          <w:szCs w:val="24"/>
        </w:rPr>
        <w:t xml:space="preserve"> we encourage you to do so outside or at your vehicles to limit exposure.</w:t>
      </w:r>
    </w:p>
    <w:p w:rsidR="00083B0C" w:rsidRDefault="00245CD1" w:rsidP="006327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669F6" w:rsidRPr="00D07917">
        <w:rPr>
          <w:rFonts w:ascii="Arial" w:hAnsi="Arial" w:cs="Arial"/>
          <w:sz w:val="24"/>
          <w:szCs w:val="24"/>
        </w:rPr>
        <w:t>e appreciate everyone’s cooperation in helping us to make our services safe and healthy for all to attend!</w:t>
      </w:r>
      <w:r w:rsidR="005D00EA" w:rsidRPr="00D07917">
        <w:rPr>
          <w:rFonts w:ascii="Arial" w:hAnsi="Arial" w:cs="Arial"/>
          <w:sz w:val="24"/>
          <w:szCs w:val="24"/>
        </w:rPr>
        <w:t xml:space="preserve">  Prayerfully, we </w:t>
      </w:r>
      <w:r w:rsidR="005D00EA" w:rsidRPr="00120070">
        <w:rPr>
          <w:rFonts w:ascii="Arial" w:hAnsi="Arial" w:cs="Arial"/>
          <w:sz w:val="24"/>
          <w:szCs w:val="24"/>
        </w:rPr>
        <w:t>look</w:t>
      </w:r>
      <w:r w:rsidR="00D07917" w:rsidRPr="00120070">
        <w:rPr>
          <w:rFonts w:ascii="Arial" w:hAnsi="Arial" w:cs="Arial"/>
          <w:sz w:val="24"/>
          <w:szCs w:val="24"/>
        </w:rPr>
        <w:t xml:space="preserve"> </w:t>
      </w:r>
      <w:r w:rsidR="005D00EA" w:rsidRPr="00120070">
        <w:rPr>
          <w:rFonts w:ascii="Arial" w:hAnsi="Arial" w:cs="Arial"/>
          <w:sz w:val="24"/>
          <w:szCs w:val="24"/>
        </w:rPr>
        <w:t>f</w:t>
      </w:r>
      <w:r w:rsidR="005D00EA" w:rsidRPr="00D07917">
        <w:rPr>
          <w:rFonts w:ascii="Arial" w:hAnsi="Arial" w:cs="Arial"/>
          <w:sz w:val="24"/>
          <w:szCs w:val="24"/>
        </w:rPr>
        <w:t>orward to meeting</w:t>
      </w:r>
      <w:r w:rsidR="00D5303F" w:rsidRPr="00D07917">
        <w:rPr>
          <w:rFonts w:ascii="Arial" w:hAnsi="Arial" w:cs="Arial"/>
          <w:sz w:val="24"/>
          <w:szCs w:val="24"/>
        </w:rPr>
        <w:t xml:space="preserve"> with you</w:t>
      </w:r>
      <w:r w:rsidR="005D00EA" w:rsidRPr="00D07917">
        <w:rPr>
          <w:rFonts w:ascii="Arial" w:hAnsi="Arial" w:cs="Arial"/>
          <w:sz w:val="24"/>
          <w:szCs w:val="24"/>
        </w:rPr>
        <w:t xml:space="preserve"> </w:t>
      </w:r>
      <w:r w:rsidR="00C551F9">
        <w:rPr>
          <w:rFonts w:ascii="Arial" w:hAnsi="Arial" w:cs="Arial"/>
          <w:sz w:val="24"/>
          <w:szCs w:val="24"/>
        </w:rPr>
        <w:t>this</w:t>
      </w:r>
      <w:r w:rsidR="005D00EA" w:rsidRPr="00D07917">
        <w:rPr>
          <w:rFonts w:ascii="Arial" w:hAnsi="Arial" w:cs="Arial"/>
          <w:sz w:val="24"/>
          <w:szCs w:val="24"/>
        </w:rPr>
        <w:t xml:space="preserve"> Sunday</w:t>
      </w:r>
      <w:r w:rsidR="00D07917">
        <w:rPr>
          <w:rFonts w:ascii="Arial" w:hAnsi="Arial" w:cs="Arial"/>
          <w:sz w:val="24"/>
          <w:szCs w:val="24"/>
        </w:rPr>
        <w:t xml:space="preserve">, </w:t>
      </w:r>
      <w:r w:rsidR="00D07917" w:rsidRPr="00120070">
        <w:rPr>
          <w:rFonts w:ascii="Arial" w:hAnsi="Arial" w:cs="Arial"/>
          <w:sz w:val="24"/>
          <w:szCs w:val="24"/>
        </w:rPr>
        <w:t>July 12</w:t>
      </w:r>
      <w:r w:rsidR="00D07917" w:rsidRPr="00120070">
        <w:rPr>
          <w:rFonts w:ascii="Arial" w:hAnsi="Arial" w:cs="Arial"/>
          <w:sz w:val="24"/>
          <w:szCs w:val="24"/>
          <w:vertAlign w:val="superscript"/>
        </w:rPr>
        <w:t>th</w:t>
      </w:r>
      <w:r w:rsidR="00D07917">
        <w:rPr>
          <w:rFonts w:ascii="Arial" w:hAnsi="Arial" w:cs="Arial"/>
          <w:sz w:val="24"/>
          <w:szCs w:val="24"/>
        </w:rPr>
        <w:t xml:space="preserve"> a</w:t>
      </w:r>
      <w:r w:rsidR="005D00EA" w:rsidRPr="00D07917">
        <w:rPr>
          <w:rFonts w:ascii="Arial" w:hAnsi="Arial" w:cs="Arial"/>
          <w:sz w:val="24"/>
          <w:szCs w:val="24"/>
        </w:rPr>
        <w:t>t 10:30AM</w:t>
      </w:r>
      <w:r w:rsidR="00C551F9">
        <w:rPr>
          <w:rFonts w:ascii="Arial" w:hAnsi="Arial" w:cs="Arial"/>
          <w:sz w:val="24"/>
          <w:szCs w:val="24"/>
        </w:rPr>
        <w:t xml:space="preserve"> for our in-person service</w:t>
      </w:r>
      <w:r w:rsidR="005D00EA" w:rsidRPr="00D07917">
        <w:rPr>
          <w:rFonts w:ascii="Arial" w:hAnsi="Arial" w:cs="Arial"/>
          <w:sz w:val="24"/>
          <w:szCs w:val="24"/>
        </w:rPr>
        <w:t xml:space="preserve"> </w:t>
      </w:r>
      <w:r w:rsidR="00D6580A">
        <w:rPr>
          <w:rFonts w:ascii="Arial" w:hAnsi="Arial" w:cs="Arial"/>
          <w:sz w:val="24"/>
          <w:szCs w:val="24"/>
        </w:rPr>
        <w:t>or through our on-line Facebook Live service</w:t>
      </w:r>
      <w:r w:rsidR="005D00EA" w:rsidRPr="004F355B">
        <w:rPr>
          <w:rFonts w:ascii="Arial" w:hAnsi="Arial" w:cs="Arial"/>
          <w:sz w:val="24"/>
          <w:szCs w:val="24"/>
        </w:rPr>
        <w:t>!</w:t>
      </w:r>
    </w:p>
    <w:p w:rsidR="00BE175D" w:rsidRPr="00D07917" w:rsidRDefault="00245CD1" w:rsidP="00BE1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75D">
        <w:rPr>
          <w:rFonts w:ascii="Arial" w:hAnsi="Arial" w:cs="Arial"/>
          <w:sz w:val="24"/>
          <w:szCs w:val="24"/>
        </w:rPr>
        <w:t xml:space="preserve">Finally, </w:t>
      </w:r>
      <w:r w:rsidRPr="00BE175D">
        <w:rPr>
          <w:rFonts w:ascii="Arial" w:hAnsi="Arial" w:cs="Arial"/>
          <w:b/>
          <w:sz w:val="24"/>
          <w:szCs w:val="24"/>
        </w:rPr>
        <w:t>p</w:t>
      </w:r>
      <w:r w:rsidR="005D00EA" w:rsidRPr="00BE175D">
        <w:rPr>
          <w:rFonts w:ascii="Arial" w:hAnsi="Arial" w:cs="Arial"/>
          <w:b/>
          <w:sz w:val="24"/>
          <w:szCs w:val="24"/>
        </w:rPr>
        <w:t xml:space="preserve">lease </w:t>
      </w:r>
      <w:r w:rsidR="00BE175D" w:rsidRPr="00BE175D">
        <w:rPr>
          <w:rFonts w:ascii="Arial" w:hAnsi="Arial" w:cs="Arial"/>
          <w:b/>
          <w:sz w:val="24"/>
          <w:szCs w:val="24"/>
        </w:rPr>
        <w:t>reserve your seat</w:t>
      </w:r>
      <w:r w:rsidR="00BF115F">
        <w:rPr>
          <w:rFonts w:ascii="Arial" w:hAnsi="Arial" w:cs="Arial"/>
          <w:b/>
          <w:sz w:val="24"/>
          <w:szCs w:val="24"/>
        </w:rPr>
        <w:t>(s)</w:t>
      </w:r>
      <w:r w:rsidR="00BE175D" w:rsidRPr="00BE175D">
        <w:rPr>
          <w:rFonts w:ascii="Arial" w:hAnsi="Arial" w:cs="Arial"/>
          <w:b/>
          <w:sz w:val="24"/>
          <w:szCs w:val="24"/>
        </w:rPr>
        <w:t xml:space="preserve"> by contacting</w:t>
      </w:r>
      <w:r w:rsidR="005D00EA" w:rsidRPr="00BE175D">
        <w:rPr>
          <w:rFonts w:ascii="Arial" w:hAnsi="Arial" w:cs="Arial"/>
          <w:b/>
          <w:sz w:val="24"/>
          <w:szCs w:val="24"/>
        </w:rPr>
        <w:t xml:space="preserve"> the </w:t>
      </w:r>
      <w:r w:rsidR="004F355B" w:rsidRPr="00BE175D">
        <w:rPr>
          <w:rFonts w:ascii="Arial" w:hAnsi="Arial" w:cs="Arial"/>
          <w:b/>
          <w:sz w:val="24"/>
          <w:szCs w:val="24"/>
        </w:rPr>
        <w:t>C</w:t>
      </w:r>
      <w:r w:rsidR="005D00EA" w:rsidRPr="00BE175D">
        <w:rPr>
          <w:rFonts w:ascii="Arial" w:hAnsi="Arial" w:cs="Arial"/>
          <w:b/>
          <w:sz w:val="24"/>
          <w:szCs w:val="24"/>
        </w:rPr>
        <w:t xml:space="preserve">hurch </w:t>
      </w:r>
      <w:r w:rsidR="004F355B" w:rsidRPr="00BE175D">
        <w:rPr>
          <w:rFonts w:ascii="Arial" w:hAnsi="Arial" w:cs="Arial"/>
          <w:b/>
          <w:sz w:val="24"/>
          <w:szCs w:val="24"/>
        </w:rPr>
        <w:t>O</w:t>
      </w:r>
      <w:r w:rsidR="005D00EA" w:rsidRPr="00BE175D">
        <w:rPr>
          <w:rFonts w:ascii="Arial" w:hAnsi="Arial" w:cs="Arial"/>
          <w:b/>
          <w:sz w:val="24"/>
          <w:szCs w:val="24"/>
        </w:rPr>
        <w:t>ffice</w:t>
      </w:r>
      <w:r w:rsidR="004F355B" w:rsidRPr="00BE175D">
        <w:rPr>
          <w:rFonts w:ascii="Arial" w:hAnsi="Arial" w:cs="Arial"/>
          <w:sz w:val="24"/>
          <w:szCs w:val="24"/>
        </w:rPr>
        <w:t xml:space="preserve"> </w:t>
      </w:r>
      <w:r w:rsidR="00BE175D" w:rsidRPr="00BE175D">
        <w:rPr>
          <w:rFonts w:ascii="Arial" w:hAnsi="Arial" w:cs="Arial"/>
          <w:sz w:val="24"/>
          <w:szCs w:val="24"/>
        </w:rPr>
        <w:t>(</w:t>
      </w:r>
      <w:hyperlink r:id="rId7" w:history="1">
        <w:r w:rsidR="00BE175D" w:rsidRPr="00BE175D">
          <w:rPr>
            <w:rStyle w:val="Hyperlink"/>
            <w:rFonts w:ascii="Arial" w:hAnsi="Arial" w:cs="Arial"/>
            <w:sz w:val="24"/>
            <w:szCs w:val="24"/>
          </w:rPr>
          <w:t>Church@metuchenag.org</w:t>
        </w:r>
      </w:hyperlink>
      <w:r w:rsidR="00BE175D" w:rsidRPr="00BE175D">
        <w:rPr>
          <w:rFonts w:ascii="Arial" w:hAnsi="Arial" w:cs="Arial"/>
          <w:sz w:val="24"/>
          <w:szCs w:val="24"/>
        </w:rPr>
        <w:t xml:space="preserve"> or </w:t>
      </w:r>
      <w:r w:rsidR="004F355B" w:rsidRPr="00BE175D">
        <w:rPr>
          <w:rFonts w:ascii="Arial" w:hAnsi="Arial" w:cs="Arial"/>
          <w:sz w:val="24"/>
          <w:szCs w:val="24"/>
        </w:rPr>
        <w:t>732-549-4163 x100</w:t>
      </w:r>
      <w:r w:rsidR="00BE175D" w:rsidRPr="00BE175D">
        <w:rPr>
          <w:rFonts w:ascii="Arial" w:hAnsi="Arial" w:cs="Arial"/>
          <w:sz w:val="24"/>
          <w:szCs w:val="24"/>
        </w:rPr>
        <w:t>)</w:t>
      </w:r>
      <w:r w:rsidR="005D00EA" w:rsidRPr="00BE175D">
        <w:rPr>
          <w:rFonts w:ascii="Arial" w:hAnsi="Arial" w:cs="Arial"/>
          <w:sz w:val="24"/>
          <w:szCs w:val="24"/>
        </w:rPr>
        <w:t xml:space="preserve"> </w:t>
      </w:r>
      <w:r w:rsidR="00D5303F" w:rsidRPr="00BE175D">
        <w:rPr>
          <w:rFonts w:ascii="Arial" w:hAnsi="Arial" w:cs="Arial"/>
          <w:b/>
          <w:sz w:val="24"/>
          <w:szCs w:val="24"/>
        </w:rPr>
        <w:t xml:space="preserve">by </w:t>
      </w:r>
      <w:r w:rsidR="004F355B" w:rsidRPr="00BE175D">
        <w:rPr>
          <w:rFonts w:ascii="Arial" w:hAnsi="Arial" w:cs="Arial"/>
          <w:b/>
          <w:sz w:val="24"/>
          <w:szCs w:val="24"/>
        </w:rPr>
        <w:t>Friday, July 10</w:t>
      </w:r>
      <w:r w:rsidR="004F355B" w:rsidRPr="00BE175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E175D" w:rsidRPr="00BE175D">
        <w:rPr>
          <w:rFonts w:ascii="Arial" w:hAnsi="Arial" w:cs="Arial"/>
          <w:sz w:val="24"/>
          <w:szCs w:val="24"/>
        </w:rPr>
        <w:t>.</w:t>
      </w:r>
      <w:r w:rsidR="00BE175D">
        <w:rPr>
          <w:rFonts w:ascii="Arial" w:hAnsi="Arial" w:cs="Arial"/>
          <w:b/>
          <w:sz w:val="24"/>
          <w:szCs w:val="24"/>
        </w:rPr>
        <w:t xml:space="preserve"> </w:t>
      </w:r>
      <w:r w:rsidR="00BE175D">
        <w:rPr>
          <w:rFonts w:ascii="Arial" w:hAnsi="Arial" w:cs="Arial"/>
          <w:sz w:val="24"/>
          <w:szCs w:val="24"/>
        </w:rPr>
        <w:t xml:space="preserve">Please remember to bring a face covering for </w:t>
      </w:r>
      <w:r w:rsidR="00BE175D" w:rsidRPr="00BC60DD">
        <w:rPr>
          <w:rFonts w:ascii="Arial" w:hAnsi="Arial" w:cs="Arial"/>
          <w:sz w:val="24"/>
          <w:szCs w:val="24"/>
          <w:u w:val="single"/>
        </w:rPr>
        <w:t>every</w:t>
      </w:r>
      <w:r w:rsidR="00BE175D">
        <w:rPr>
          <w:rFonts w:ascii="Arial" w:hAnsi="Arial" w:cs="Arial"/>
          <w:sz w:val="24"/>
          <w:szCs w:val="24"/>
        </w:rPr>
        <w:t xml:space="preserve"> member of your family and your own water bottle</w:t>
      </w:r>
      <w:r w:rsidR="00F514B3">
        <w:rPr>
          <w:rFonts w:ascii="Arial" w:hAnsi="Arial" w:cs="Arial"/>
          <w:sz w:val="24"/>
          <w:szCs w:val="24"/>
        </w:rPr>
        <w:t>s</w:t>
      </w:r>
      <w:r w:rsidR="00BE175D">
        <w:rPr>
          <w:rFonts w:ascii="Arial" w:hAnsi="Arial" w:cs="Arial"/>
          <w:sz w:val="24"/>
          <w:szCs w:val="24"/>
        </w:rPr>
        <w:t>.</w:t>
      </w:r>
    </w:p>
    <w:p w:rsidR="00083B0C" w:rsidRDefault="00083B0C" w:rsidP="006327B6">
      <w:pPr>
        <w:jc w:val="both"/>
        <w:rPr>
          <w:rFonts w:ascii="Arial" w:hAnsi="Arial" w:cs="Arial"/>
          <w:sz w:val="24"/>
          <w:szCs w:val="24"/>
        </w:rPr>
      </w:pPr>
    </w:p>
    <w:p w:rsidR="005D00EA" w:rsidRPr="00D07917" w:rsidRDefault="005D00EA" w:rsidP="006327B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>In Christ’s Love,</w:t>
      </w:r>
    </w:p>
    <w:p w:rsidR="005D00EA" w:rsidRPr="00D07917" w:rsidRDefault="005D00EA" w:rsidP="006327B6">
      <w:pPr>
        <w:jc w:val="both"/>
        <w:rPr>
          <w:rFonts w:ascii="Arial" w:hAnsi="Arial" w:cs="Arial"/>
          <w:sz w:val="24"/>
          <w:szCs w:val="24"/>
        </w:rPr>
      </w:pPr>
    </w:p>
    <w:p w:rsidR="005D00EA" w:rsidRPr="00D07917" w:rsidRDefault="005D00EA" w:rsidP="006327B6">
      <w:pPr>
        <w:jc w:val="both"/>
        <w:rPr>
          <w:rFonts w:ascii="Arial" w:hAnsi="Arial" w:cs="Arial"/>
          <w:sz w:val="24"/>
          <w:szCs w:val="24"/>
        </w:rPr>
      </w:pPr>
      <w:r w:rsidRPr="00D07917">
        <w:rPr>
          <w:rFonts w:ascii="Arial" w:hAnsi="Arial" w:cs="Arial"/>
          <w:sz w:val="24"/>
          <w:szCs w:val="24"/>
        </w:rPr>
        <w:t xml:space="preserve">Pastor Greg &amp; MAG Leadership </w:t>
      </w:r>
      <w:r w:rsidR="00B350B9">
        <w:rPr>
          <w:rFonts w:ascii="Arial" w:hAnsi="Arial" w:cs="Arial"/>
          <w:sz w:val="24"/>
          <w:szCs w:val="24"/>
        </w:rPr>
        <w:t>Team</w:t>
      </w:r>
    </w:p>
    <w:sectPr w:rsidR="005D00EA" w:rsidRPr="00D07917" w:rsidSect="00F93C5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D0F01"/>
    <w:multiLevelType w:val="hybridMultilevel"/>
    <w:tmpl w:val="831C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D3"/>
    <w:rsid w:val="00005A86"/>
    <w:rsid w:val="00056F77"/>
    <w:rsid w:val="00081029"/>
    <w:rsid w:val="00083B0C"/>
    <w:rsid w:val="000B168E"/>
    <w:rsid w:val="000E7DB1"/>
    <w:rsid w:val="000F568A"/>
    <w:rsid w:val="000F63CD"/>
    <w:rsid w:val="00120070"/>
    <w:rsid w:val="00124FA1"/>
    <w:rsid w:val="001527C8"/>
    <w:rsid w:val="00192A9D"/>
    <w:rsid w:val="00215913"/>
    <w:rsid w:val="00245CD1"/>
    <w:rsid w:val="002A2500"/>
    <w:rsid w:val="002E2394"/>
    <w:rsid w:val="00326506"/>
    <w:rsid w:val="00396514"/>
    <w:rsid w:val="004409E6"/>
    <w:rsid w:val="00446A24"/>
    <w:rsid w:val="004669F6"/>
    <w:rsid w:val="004A12BC"/>
    <w:rsid w:val="004F355B"/>
    <w:rsid w:val="00511A26"/>
    <w:rsid w:val="00564F1E"/>
    <w:rsid w:val="005857D1"/>
    <w:rsid w:val="005A0007"/>
    <w:rsid w:val="005D00EA"/>
    <w:rsid w:val="005E7BDF"/>
    <w:rsid w:val="006327B6"/>
    <w:rsid w:val="006764B5"/>
    <w:rsid w:val="006C12D1"/>
    <w:rsid w:val="0086766D"/>
    <w:rsid w:val="0087252F"/>
    <w:rsid w:val="008D2F5D"/>
    <w:rsid w:val="00912624"/>
    <w:rsid w:val="009419A7"/>
    <w:rsid w:val="00956575"/>
    <w:rsid w:val="00974625"/>
    <w:rsid w:val="009C5C19"/>
    <w:rsid w:val="00A60FE3"/>
    <w:rsid w:val="00AB3B22"/>
    <w:rsid w:val="00B044AB"/>
    <w:rsid w:val="00B1508C"/>
    <w:rsid w:val="00B350B9"/>
    <w:rsid w:val="00B63E7C"/>
    <w:rsid w:val="00B9045A"/>
    <w:rsid w:val="00B97DA0"/>
    <w:rsid w:val="00BC60DD"/>
    <w:rsid w:val="00BE175D"/>
    <w:rsid w:val="00BF115F"/>
    <w:rsid w:val="00C551F9"/>
    <w:rsid w:val="00CB7F0D"/>
    <w:rsid w:val="00D07917"/>
    <w:rsid w:val="00D222F2"/>
    <w:rsid w:val="00D5303F"/>
    <w:rsid w:val="00D54E0F"/>
    <w:rsid w:val="00D6580A"/>
    <w:rsid w:val="00E6240F"/>
    <w:rsid w:val="00F115E6"/>
    <w:rsid w:val="00F514B3"/>
    <w:rsid w:val="00F54EFC"/>
    <w:rsid w:val="00F65535"/>
    <w:rsid w:val="00F658D3"/>
    <w:rsid w:val="00F70448"/>
    <w:rsid w:val="00F8373F"/>
    <w:rsid w:val="00F93C5D"/>
    <w:rsid w:val="00FA4A7C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1B67"/>
  <w15:chartTrackingRefBased/>
  <w15:docId w15:val="{DC23BE92-F781-4B3E-A5DA-C69AE61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urch@metuchena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25ADF-B0D1-42D2-A5CC-DE767FD8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Metuchen Assembly of God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mcfarren</dc:creator>
  <cp:keywords/>
  <dc:description/>
  <cp:lastModifiedBy>Karen Scott</cp:lastModifiedBy>
  <cp:revision>24</cp:revision>
  <cp:lastPrinted>2020-07-08T20:34:00Z</cp:lastPrinted>
  <dcterms:created xsi:type="dcterms:W3CDTF">2020-07-08T19:35:00Z</dcterms:created>
  <dcterms:modified xsi:type="dcterms:W3CDTF">2020-07-08T21:02:00Z</dcterms:modified>
</cp:coreProperties>
</file>